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22" w:rsidRPr="00221C01" w:rsidRDefault="008D1822" w:rsidP="008D1822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b/>
          <w:color w:val="FF3399"/>
          <w:sz w:val="32"/>
          <w:szCs w:val="32"/>
        </w:rPr>
      </w:pPr>
      <w:r w:rsidRPr="00426934">
        <w:rPr>
          <w:b/>
          <w:color w:val="FF3399"/>
          <w:sz w:val="32"/>
          <w:szCs w:val="32"/>
          <w:u w:val="single"/>
        </w:rPr>
        <w:t>Dimanche.</w:t>
      </w:r>
      <w:r>
        <w:rPr>
          <w:b/>
          <w:color w:val="FF3399"/>
          <w:sz w:val="32"/>
          <w:szCs w:val="32"/>
          <w:u w:val="single"/>
        </w:rPr>
        <w:t>1</w:t>
      </w:r>
      <w:r w:rsidRPr="00426934">
        <w:rPr>
          <w:b/>
          <w:color w:val="FF3399"/>
          <w:sz w:val="32"/>
          <w:szCs w:val="32"/>
          <w:u w:val="single"/>
        </w:rPr>
        <w:t>0.</w:t>
      </w:r>
      <w:r>
        <w:rPr>
          <w:b/>
          <w:color w:val="FF3399"/>
          <w:sz w:val="32"/>
          <w:szCs w:val="32"/>
          <w:u w:val="single"/>
        </w:rPr>
        <w:t>Mai</w:t>
      </w:r>
      <w:r w:rsidRPr="00426934">
        <w:rPr>
          <w:b/>
          <w:color w:val="FF3399"/>
          <w:sz w:val="32"/>
          <w:szCs w:val="32"/>
          <w:u w:val="single"/>
        </w:rPr>
        <w:t>.201</w:t>
      </w:r>
      <w:r>
        <w:rPr>
          <w:b/>
          <w:color w:val="FF3399"/>
          <w:sz w:val="32"/>
          <w:szCs w:val="32"/>
          <w:u w:val="single"/>
        </w:rPr>
        <w:t>5</w:t>
      </w:r>
    </w:p>
    <w:p w:rsidR="008D1822" w:rsidRPr="00426934" w:rsidRDefault="008D1822" w:rsidP="008D1822">
      <w:pPr>
        <w:pStyle w:val="En-tte"/>
        <w:tabs>
          <w:tab w:val="clear" w:pos="4536"/>
          <w:tab w:val="clear" w:pos="9072"/>
          <w:tab w:val="center" w:pos="4282"/>
          <w:tab w:val="left" w:pos="5854"/>
          <w:tab w:val="left" w:pos="8715"/>
        </w:tabs>
        <w:ind w:left="113" w:right="113"/>
        <w:jc w:val="center"/>
        <w:rPr>
          <w:rFonts w:ascii="MV Boli" w:hAnsi="MV Boli" w:cs="MV Boli"/>
          <w:b/>
          <w:color w:val="FF00FF"/>
          <w:sz w:val="16"/>
          <w:szCs w:val="16"/>
        </w:rPr>
      </w:pPr>
    </w:p>
    <w:p w:rsidR="008D1822" w:rsidRDefault="008D1822" w:rsidP="008D1822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rFonts w:ascii="Arabic Typesetting" w:hAnsi="Arabic Typesetting" w:cs="Arabic Typesetting"/>
          <w:color w:val="0070C0"/>
          <w:sz w:val="40"/>
          <w:szCs w:val="40"/>
          <w:u w:val="single"/>
        </w:rPr>
      </w:pPr>
      <w:r w:rsidRPr="009652A2">
        <w:rPr>
          <w:rFonts w:ascii="Arabic Typesetting" w:hAnsi="Arabic Typesetting" w:cs="Arabic Typesetting"/>
          <w:color w:val="0070C0"/>
          <w:sz w:val="40"/>
          <w:szCs w:val="40"/>
          <w:u w:val="single"/>
        </w:rPr>
        <w:t>Printemps du Pays</w:t>
      </w:r>
      <w:r>
        <w:rPr>
          <w:rFonts w:ascii="MV Boli" w:hAnsi="MV Boli" w:cs="MV Boli"/>
          <w:color w:val="0070C0"/>
          <w:sz w:val="40"/>
          <w:szCs w:val="40"/>
          <w:u w:val="single"/>
        </w:rPr>
        <w:t xml:space="preserve"> </w:t>
      </w:r>
      <w:r w:rsidRPr="009652A2">
        <w:rPr>
          <w:rFonts w:ascii="Arabic Typesetting" w:hAnsi="Arabic Typesetting" w:cs="Arabic Typesetting"/>
          <w:color w:val="0070C0"/>
          <w:sz w:val="40"/>
          <w:szCs w:val="40"/>
          <w:u w:val="single"/>
        </w:rPr>
        <w:t>Cathare à</w:t>
      </w:r>
    </w:p>
    <w:p w:rsidR="008D1822" w:rsidRPr="00A16F3B" w:rsidRDefault="008D1822" w:rsidP="008D1822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rFonts w:ascii="MV Boli" w:hAnsi="MV Boli" w:cs="MV Boli"/>
          <w:color w:val="0070C0"/>
          <w:sz w:val="40"/>
          <w:szCs w:val="40"/>
          <w:u w:val="single"/>
        </w:rPr>
      </w:pPr>
      <w:r w:rsidRPr="00A862CE">
        <w:rPr>
          <w:rFonts w:ascii="Arabic Typesetting" w:hAnsi="Arabic Typesetting" w:cs="Arabic Typesetting"/>
          <w:b/>
          <w:color w:val="0070C0"/>
          <w:sz w:val="40"/>
          <w:szCs w:val="40"/>
          <w:u w:val="single"/>
        </w:rPr>
        <w:t>Saint PAPOUL</w:t>
      </w:r>
    </w:p>
    <w:p w:rsidR="008D1822" w:rsidRPr="00452E5A" w:rsidRDefault="008D1822" w:rsidP="008D1822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rFonts w:ascii="MV Boli" w:hAnsi="MV Boli" w:cs="MV Boli"/>
          <w:b/>
          <w:color w:val="FF00FF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-47"/>
        <w:tblW w:w="0" w:type="auto"/>
        <w:tblLook w:val="04A0"/>
      </w:tblPr>
      <w:tblGrid>
        <w:gridCol w:w="4288"/>
        <w:gridCol w:w="1134"/>
        <w:gridCol w:w="1752"/>
      </w:tblGrid>
      <w:tr w:rsidR="006120A9" w:rsidRPr="00F419AA" w:rsidTr="006120A9">
        <w:trPr>
          <w:trHeight w:val="7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0A9" w:rsidRPr="009D0C21" w:rsidRDefault="006120A9" w:rsidP="009D0C21">
            <w:pPr>
              <w:widowControl w:val="0"/>
              <w:jc w:val="center"/>
              <w:rPr>
                <w:rFonts w:cs="Arial"/>
                <w:b/>
              </w:rPr>
            </w:pPr>
            <w:r w:rsidRPr="009D0C21">
              <w:rPr>
                <w:rFonts w:cs="Arial"/>
              </w:rPr>
              <w:t>Circuit  Openrunner   N°</w:t>
            </w:r>
            <w:hyperlink r:id="rId4" w:history="1">
              <w:r w:rsidR="009D0C21">
                <w:rPr>
                  <w:rStyle w:val="Lienhypertexte"/>
                  <w:rFonts w:cs="Arial"/>
                </w:rPr>
                <w:t>4553494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0A9" w:rsidRPr="009D0C21" w:rsidRDefault="006120A9" w:rsidP="006120A9">
            <w:pPr>
              <w:widowControl w:val="0"/>
              <w:jc w:val="center"/>
              <w:rPr>
                <w:rFonts w:cs="Arial"/>
                <w:b/>
                <w:color w:val="FF0066"/>
                <w:sz w:val="24"/>
                <w:szCs w:val="24"/>
              </w:rPr>
            </w:pPr>
            <w:r w:rsidRPr="009D0C21">
              <w:rPr>
                <w:rFonts w:cs="Arial"/>
                <w:b/>
                <w:color w:val="FF0066"/>
                <w:sz w:val="24"/>
                <w:szCs w:val="24"/>
              </w:rPr>
              <w:t>80 KM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A9" w:rsidRPr="009D0C21" w:rsidRDefault="006120A9" w:rsidP="006120A9">
            <w:pPr>
              <w:widowControl w:val="0"/>
              <w:jc w:val="center"/>
              <w:rPr>
                <w:rFonts w:cs="Arial"/>
                <w:b/>
                <w:bCs/>
                <w:i/>
                <w:iCs/>
                <w:color w:val="FF0066"/>
                <w:sz w:val="24"/>
                <w:szCs w:val="24"/>
                <w:u w:val="single"/>
              </w:rPr>
            </w:pPr>
            <w:r w:rsidRPr="009D0C21">
              <w:rPr>
                <w:rFonts w:cs="Arial"/>
                <w:color w:val="FF0066"/>
                <w:sz w:val="24"/>
                <w:szCs w:val="24"/>
              </w:rPr>
              <w:t>D+ 933 M</w:t>
            </w:r>
          </w:p>
        </w:tc>
      </w:tr>
      <w:tr w:rsidR="006120A9" w:rsidTr="006120A9"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20A9" w:rsidRPr="00877D0D" w:rsidRDefault="006120A9" w:rsidP="006120A9">
            <w:pPr>
              <w:widowControl w:val="0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0A9" w:rsidRPr="0025559F" w:rsidRDefault="006120A9" w:rsidP="006120A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0A9" w:rsidRPr="0025559F" w:rsidRDefault="006120A9" w:rsidP="006120A9">
            <w:pPr>
              <w:widowControl w:val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6120A9" w:rsidRPr="002340AE" w:rsidTr="006120A9">
        <w:trPr>
          <w:trHeight w:val="518"/>
        </w:trPr>
        <w:tc>
          <w:tcPr>
            <w:tcW w:w="4288" w:type="dxa"/>
            <w:tcBorders>
              <w:top w:val="single" w:sz="4" w:space="0" w:color="auto"/>
            </w:tcBorders>
          </w:tcPr>
          <w:p w:rsidR="006120A9" w:rsidRPr="00EC0745" w:rsidRDefault="006120A9" w:rsidP="006120A9">
            <w:pPr>
              <w:widowControl w:val="0"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C0745">
              <w:rPr>
                <w:rFonts w:cs="Arial"/>
                <w:sz w:val="24"/>
                <w:szCs w:val="24"/>
                <w:u w:val="single"/>
              </w:rPr>
              <w:t>Localités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20A9" w:rsidRPr="00EC0745" w:rsidRDefault="006120A9" w:rsidP="006120A9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 w:rsidRPr="00EC0745">
              <w:rPr>
                <w:rFonts w:cs="Arial"/>
                <w:sz w:val="24"/>
                <w:szCs w:val="24"/>
              </w:rPr>
              <w:t>Route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0A9" w:rsidRPr="00EC0745" w:rsidRDefault="006120A9" w:rsidP="006120A9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 w:rsidRPr="00EC0745">
              <w:rPr>
                <w:rFonts w:cs="Arial"/>
                <w:sz w:val="24"/>
                <w:szCs w:val="24"/>
              </w:rPr>
              <w:t>KM</w:t>
            </w:r>
          </w:p>
          <w:p w:rsidR="006120A9" w:rsidRPr="00EC0745" w:rsidRDefault="006120A9" w:rsidP="006120A9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877D0D">
              <w:rPr>
                <w:rFonts w:cs="Arial"/>
                <w:bCs/>
                <w:iCs/>
              </w:rPr>
              <w:t>SAINT PAPOUL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877D0D">
              <w:rPr>
                <w:rFonts w:cs="Arial"/>
                <w:bCs/>
                <w:iCs/>
              </w:rPr>
              <w:t>D126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877D0D">
              <w:rPr>
                <w:rFonts w:cs="Arial"/>
                <w:bCs/>
                <w:iCs/>
              </w:rPr>
              <w:t>0.0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VILLESPY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877D0D">
              <w:rPr>
                <w:rFonts w:cs="Arial"/>
                <w:bCs/>
                <w:iCs/>
              </w:rPr>
              <w:t>D126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5.9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877D0D">
              <w:rPr>
                <w:rFonts w:cs="Arial"/>
                <w:bCs/>
                <w:iCs/>
              </w:rPr>
              <w:t>D</w:t>
            </w:r>
            <w:r>
              <w:rPr>
                <w:rFonts w:cs="Arial"/>
                <w:bCs/>
                <w:iCs/>
              </w:rPr>
              <w:t>213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877D0D">
              <w:rPr>
                <w:rFonts w:cs="Arial"/>
                <w:bCs/>
                <w:iCs/>
              </w:rPr>
              <w:t>D</w:t>
            </w:r>
            <w:r>
              <w:rPr>
                <w:rFonts w:cs="Arial"/>
                <w:bCs/>
                <w:iCs/>
              </w:rPr>
              <w:t>213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6.3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VILLEPINTE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877D0D">
              <w:rPr>
                <w:rFonts w:cs="Arial"/>
                <w:bCs/>
                <w:iCs/>
              </w:rPr>
              <w:t>D</w:t>
            </w:r>
            <w:r>
              <w:rPr>
                <w:rFonts w:cs="Arial"/>
                <w:bCs/>
                <w:iCs/>
              </w:rPr>
              <w:t>213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10.6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D2</w:t>
            </w:r>
            <w:r w:rsidRPr="00877D0D">
              <w:rPr>
                <w:rFonts w:cs="Arial"/>
                <w:bCs/>
                <w:iCs/>
              </w:rPr>
              <w:t>8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D2</w:t>
            </w:r>
            <w:r w:rsidRPr="00877D0D">
              <w:rPr>
                <w:rFonts w:cs="Arial"/>
                <w:bCs/>
                <w:iCs/>
              </w:rPr>
              <w:t>8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10.9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D103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877D0D">
              <w:rPr>
                <w:rFonts w:cs="Arial"/>
                <w:bCs/>
                <w:iCs/>
              </w:rPr>
              <w:t>D</w:t>
            </w:r>
            <w:r>
              <w:rPr>
                <w:rFonts w:cs="Arial"/>
                <w:bCs/>
                <w:iCs/>
              </w:rPr>
              <w:t>103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18.5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877D0D">
              <w:rPr>
                <w:rFonts w:cs="Arial"/>
                <w:bCs/>
                <w:iCs/>
              </w:rPr>
              <w:t>D2</w:t>
            </w:r>
            <w:r>
              <w:rPr>
                <w:rFonts w:cs="Arial"/>
                <w:bCs/>
                <w:iCs/>
              </w:rPr>
              <w:t>28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877D0D">
              <w:rPr>
                <w:rFonts w:cs="Arial"/>
                <w:bCs/>
                <w:iCs/>
              </w:rPr>
              <w:t>D2</w:t>
            </w:r>
            <w:r>
              <w:rPr>
                <w:rFonts w:cs="Arial"/>
                <w:bCs/>
                <w:iCs/>
              </w:rPr>
              <w:t>28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21.3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D28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D28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23.0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  <w:color w:val="000000" w:themeColor="text1"/>
              </w:rPr>
            </w:pPr>
            <w:r>
              <w:rPr>
                <w:rFonts w:cs="Arial"/>
                <w:bCs/>
                <w:iCs/>
                <w:color w:val="000000" w:themeColor="text1"/>
              </w:rPr>
              <w:t>Route du Pigne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23.1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  <w:color w:val="000000" w:themeColor="text1"/>
              </w:rPr>
            </w:pPr>
            <w:r>
              <w:rPr>
                <w:rFonts w:cs="Arial"/>
                <w:bCs/>
                <w:iCs/>
                <w:color w:val="000000" w:themeColor="text1"/>
              </w:rPr>
              <w:t>Route de Terre Blanche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24.3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975313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Route des Crozè</w:t>
            </w:r>
            <w:r w:rsidRPr="00975313">
              <w:rPr>
                <w:rFonts w:cs="Arial"/>
                <w:bCs/>
                <w:iCs/>
              </w:rPr>
              <w:t>s</w:t>
            </w:r>
          </w:p>
        </w:tc>
        <w:tc>
          <w:tcPr>
            <w:tcW w:w="1134" w:type="dxa"/>
          </w:tcPr>
          <w:p w:rsidR="006120A9" w:rsidRPr="00975313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975313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975313">
              <w:rPr>
                <w:rFonts w:cs="Arial"/>
                <w:bCs/>
                <w:iCs/>
              </w:rPr>
              <w:t>27.1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  <w:color w:val="000000" w:themeColor="text1"/>
              </w:rPr>
            </w:pPr>
            <w:r>
              <w:rPr>
                <w:rFonts w:cs="Arial"/>
                <w:bCs/>
                <w:iCs/>
                <w:color w:val="000000" w:themeColor="text1"/>
              </w:rPr>
              <w:t>Route de Castelnaudary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27.6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  <w:color w:val="000000" w:themeColor="text1"/>
              </w:rPr>
            </w:pPr>
            <w:r>
              <w:rPr>
                <w:rFonts w:cs="Arial"/>
                <w:bCs/>
                <w:iCs/>
                <w:color w:val="000000" w:themeColor="text1"/>
              </w:rPr>
              <w:t>Route de Labécède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27.9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  <w:color w:val="000000" w:themeColor="text1"/>
              </w:rPr>
            </w:pPr>
            <w:r>
              <w:rPr>
                <w:rFonts w:cs="Arial"/>
                <w:bCs/>
                <w:iCs/>
                <w:color w:val="000000" w:themeColor="text1"/>
              </w:rPr>
              <w:t>Chemin d’Issel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30.0</w:t>
            </w:r>
          </w:p>
        </w:tc>
      </w:tr>
      <w:tr w:rsidR="006120A9" w:rsidRPr="00877D0D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  <w:color w:val="000000" w:themeColor="text1"/>
              </w:rPr>
            </w:pPr>
            <w:r>
              <w:rPr>
                <w:rFonts w:cs="Arial"/>
                <w:bCs/>
                <w:iCs/>
                <w:color w:val="000000" w:themeColor="text1"/>
              </w:rPr>
              <w:t>LABECEDE LAURAGAIS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D302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31.7</w:t>
            </w:r>
          </w:p>
        </w:tc>
      </w:tr>
      <w:tr w:rsidR="006120A9" w:rsidRPr="00877D0D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  <w:color w:val="000000" w:themeColor="text1"/>
              </w:rPr>
            </w:pPr>
            <w:r>
              <w:rPr>
                <w:rFonts w:cs="Arial"/>
                <w:bCs/>
                <w:iCs/>
                <w:color w:val="000000" w:themeColor="text1"/>
              </w:rPr>
              <w:t>Chemin Vieux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32.0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  <w:color w:val="FF0066"/>
              </w:rPr>
            </w:pPr>
            <w:r>
              <w:rPr>
                <w:rFonts w:cs="Arial"/>
                <w:bCs/>
                <w:iCs/>
                <w:color w:val="FF0066"/>
              </w:rPr>
              <w:t xml:space="preserve">Vol à Voile </w:t>
            </w:r>
            <w:r w:rsidRPr="00877D0D">
              <w:rPr>
                <w:rFonts w:cs="Arial"/>
                <w:bCs/>
                <w:iCs/>
                <w:color w:val="FF0066"/>
              </w:rPr>
              <w:t xml:space="preserve"> (Ravitaillement)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  <w:color w:val="FF0066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  <w:color w:val="FF0066"/>
              </w:rPr>
            </w:pPr>
            <w:r>
              <w:rPr>
                <w:rFonts w:cs="Arial"/>
                <w:bCs/>
                <w:iCs/>
                <w:color w:val="FF0066"/>
              </w:rPr>
              <w:t>36.4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  <w:color w:val="FF0066"/>
              </w:rPr>
            </w:pPr>
            <w:r>
              <w:rPr>
                <w:rFonts w:cs="Arial"/>
                <w:bCs/>
                <w:iCs/>
                <w:color w:val="000000" w:themeColor="text1"/>
              </w:rPr>
              <w:t>Chemin Vieux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  <w:color w:val="FF0066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6120A9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6120A9">
              <w:rPr>
                <w:rFonts w:cs="Arial"/>
                <w:bCs/>
                <w:iCs/>
              </w:rPr>
              <w:t>36.4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  <w:color w:val="000000" w:themeColor="text1"/>
              </w:rPr>
            </w:pPr>
            <w:r>
              <w:rPr>
                <w:rFonts w:cs="Arial"/>
                <w:bCs/>
                <w:iCs/>
                <w:color w:val="000000" w:themeColor="text1"/>
              </w:rPr>
              <w:t>Lac de St FERREOL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877D0D">
              <w:rPr>
                <w:rFonts w:cs="Arial"/>
                <w:bCs/>
                <w:iCs/>
              </w:rPr>
              <w:t>D</w:t>
            </w:r>
            <w:r>
              <w:rPr>
                <w:rFonts w:cs="Arial"/>
                <w:bCs/>
                <w:iCs/>
              </w:rPr>
              <w:t>79D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41.8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6120A9" w:rsidP="006120A9">
            <w:pPr>
              <w:widowControl w:val="0"/>
              <w:ind w:left="-567" w:firstLine="567"/>
              <w:jc w:val="center"/>
              <w:rPr>
                <w:rFonts w:cs="Arial"/>
                <w:bCs/>
                <w:iCs/>
                <w:color w:val="000000" w:themeColor="text1"/>
              </w:rPr>
            </w:pPr>
            <w:r>
              <w:rPr>
                <w:rFonts w:cs="Arial"/>
                <w:bCs/>
                <w:iCs/>
                <w:color w:val="000000" w:themeColor="text1"/>
              </w:rPr>
              <w:t>Avenue de la Plage Rte de Carcassonne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D629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42.3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B14F97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Les CAMMAZES</w:t>
            </w:r>
          </w:p>
        </w:tc>
        <w:tc>
          <w:tcPr>
            <w:tcW w:w="1134" w:type="dxa"/>
          </w:tcPr>
          <w:p w:rsidR="006120A9" w:rsidRPr="00877D0D" w:rsidRDefault="00B14F97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D629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6770A" w:rsidRDefault="00B14F97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49.2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B14F97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SAISSAC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6770A" w:rsidRDefault="00B14F97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59.9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B14F97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D103</w:t>
            </w:r>
          </w:p>
        </w:tc>
        <w:tc>
          <w:tcPr>
            <w:tcW w:w="1134" w:type="dxa"/>
          </w:tcPr>
          <w:p w:rsidR="006120A9" w:rsidRPr="00877D0D" w:rsidRDefault="00B14F97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D103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6770A" w:rsidRDefault="00B14F97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60.0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A62F7A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Rte Direction Jean Raymond</w:t>
            </w:r>
          </w:p>
        </w:tc>
        <w:tc>
          <w:tcPr>
            <w:tcW w:w="1134" w:type="dxa"/>
          </w:tcPr>
          <w:p w:rsidR="006120A9" w:rsidRPr="00877D0D" w:rsidRDefault="006120A9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6770A" w:rsidRDefault="001D1E77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67.8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9D0C21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D903</w:t>
            </w:r>
          </w:p>
        </w:tc>
        <w:tc>
          <w:tcPr>
            <w:tcW w:w="1134" w:type="dxa"/>
          </w:tcPr>
          <w:p w:rsidR="006120A9" w:rsidRPr="00877D0D" w:rsidRDefault="009D0C21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D903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6770A" w:rsidRDefault="009D0C21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72.9</w:t>
            </w:r>
          </w:p>
        </w:tc>
      </w:tr>
      <w:tr w:rsidR="006120A9" w:rsidRPr="0025559F" w:rsidTr="006120A9">
        <w:tc>
          <w:tcPr>
            <w:tcW w:w="4288" w:type="dxa"/>
          </w:tcPr>
          <w:p w:rsidR="006120A9" w:rsidRPr="00877D0D" w:rsidRDefault="009D0C21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VERDUN en LAURAGAIS</w:t>
            </w:r>
          </w:p>
        </w:tc>
        <w:tc>
          <w:tcPr>
            <w:tcW w:w="1134" w:type="dxa"/>
          </w:tcPr>
          <w:p w:rsidR="006120A9" w:rsidRPr="00877D0D" w:rsidRDefault="009D0C21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D803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6120A9" w:rsidRPr="0086770A" w:rsidRDefault="009D0C21" w:rsidP="006120A9">
            <w:pPr>
              <w:widowControl w:val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74.7</w:t>
            </w:r>
          </w:p>
        </w:tc>
      </w:tr>
      <w:tr w:rsidR="009D0C21" w:rsidRPr="0025559F" w:rsidTr="006120A9">
        <w:tc>
          <w:tcPr>
            <w:tcW w:w="4288" w:type="dxa"/>
          </w:tcPr>
          <w:p w:rsidR="009D0C21" w:rsidRPr="009D0C21" w:rsidRDefault="009D0C21" w:rsidP="009D0C21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9D0C21">
              <w:rPr>
                <w:rFonts w:cs="Arial"/>
                <w:bCs/>
                <w:iCs/>
              </w:rPr>
              <w:t>D103</w:t>
            </w:r>
          </w:p>
        </w:tc>
        <w:tc>
          <w:tcPr>
            <w:tcW w:w="1134" w:type="dxa"/>
          </w:tcPr>
          <w:p w:rsidR="009D0C21" w:rsidRPr="009D0C21" w:rsidRDefault="009D0C21" w:rsidP="009D0C21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9D0C21">
              <w:rPr>
                <w:rFonts w:cs="Arial"/>
                <w:bCs/>
                <w:iCs/>
              </w:rPr>
              <w:t>D103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9D0C21" w:rsidRPr="009D0C21" w:rsidRDefault="009D0C21" w:rsidP="009D0C21">
            <w:pPr>
              <w:widowControl w:val="0"/>
              <w:jc w:val="center"/>
              <w:rPr>
                <w:rFonts w:cs="Arial"/>
                <w:bCs/>
                <w:iCs/>
              </w:rPr>
            </w:pPr>
            <w:r w:rsidRPr="009D0C21">
              <w:rPr>
                <w:rFonts w:cs="Arial"/>
                <w:bCs/>
                <w:iCs/>
              </w:rPr>
              <w:t>77.4</w:t>
            </w:r>
          </w:p>
        </w:tc>
      </w:tr>
      <w:tr w:rsidR="009D0C21" w:rsidRPr="0025559F" w:rsidTr="006120A9">
        <w:tc>
          <w:tcPr>
            <w:tcW w:w="4288" w:type="dxa"/>
          </w:tcPr>
          <w:p w:rsidR="009D0C21" w:rsidRPr="00877D0D" w:rsidRDefault="009D0C21" w:rsidP="009D0C21">
            <w:pPr>
              <w:widowControl w:val="0"/>
              <w:jc w:val="center"/>
              <w:rPr>
                <w:rFonts w:cs="Arial"/>
                <w:b/>
                <w:bCs/>
                <w:iCs/>
                <w:color w:val="FF0066"/>
              </w:rPr>
            </w:pPr>
            <w:r w:rsidRPr="00877D0D">
              <w:rPr>
                <w:rFonts w:cs="Arial"/>
                <w:b/>
                <w:bCs/>
                <w:iCs/>
                <w:color w:val="FF0066"/>
              </w:rPr>
              <w:t>SAINT PAPOUL</w:t>
            </w:r>
            <w:r>
              <w:rPr>
                <w:rFonts w:cs="Arial"/>
                <w:b/>
                <w:bCs/>
                <w:iCs/>
                <w:color w:val="FF0066"/>
              </w:rPr>
              <w:t xml:space="preserve"> (Repas)</w:t>
            </w:r>
          </w:p>
        </w:tc>
        <w:tc>
          <w:tcPr>
            <w:tcW w:w="1134" w:type="dxa"/>
          </w:tcPr>
          <w:p w:rsidR="009D0C21" w:rsidRPr="00877D0D" w:rsidRDefault="009D0C21" w:rsidP="009D0C21">
            <w:pPr>
              <w:widowControl w:val="0"/>
              <w:jc w:val="center"/>
              <w:rPr>
                <w:rFonts w:cs="Arial"/>
                <w:b/>
                <w:bCs/>
                <w:iCs/>
                <w:color w:val="FF0066"/>
              </w:rPr>
            </w:pPr>
            <w:r w:rsidRPr="00877D0D">
              <w:rPr>
                <w:rFonts w:cs="Arial"/>
                <w:b/>
                <w:bCs/>
                <w:iCs/>
                <w:color w:val="FF0066"/>
              </w:rPr>
              <w:t>D</w:t>
            </w:r>
            <w:r>
              <w:rPr>
                <w:rFonts w:cs="Arial"/>
                <w:b/>
                <w:bCs/>
                <w:iCs/>
                <w:color w:val="FF0066"/>
              </w:rPr>
              <w:t>103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9D0C21" w:rsidRPr="00877D0D" w:rsidRDefault="009D0C21" w:rsidP="009D0C21">
            <w:pPr>
              <w:widowControl w:val="0"/>
              <w:jc w:val="center"/>
              <w:rPr>
                <w:rFonts w:cs="Arial"/>
                <w:b/>
                <w:bCs/>
                <w:iCs/>
                <w:color w:val="FF0066"/>
              </w:rPr>
            </w:pPr>
            <w:r>
              <w:rPr>
                <w:rFonts w:cs="Arial"/>
                <w:b/>
                <w:bCs/>
                <w:iCs/>
                <w:color w:val="FF0066"/>
              </w:rPr>
              <w:t>80.1</w:t>
            </w:r>
          </w:p>
        </w:tc>
      </w:tr>
    </w:tbl>
    <w:p w:rsidR="008D1822" w:rsidRPr="00426934" w:rsidRDefault="008D1822" w:rsidP="008D1822">
      <w:pPr>
        <w:jc w:val="center"/>
        <w:rPr>
          <w:sz w:val="16"/>
          <w:szCs w:val="16"/>
        </w:rPr>
      </w:pPr>
    </w:p>
    <w:p w:rsidR="008D1822" w:rsidRDefault="008D1822" w:rsidP="008D1822">
      <w:pPr>
        <w:jc w:val="center"/>
      </w:pPr>
    </w:p>
    <w:p w:rsidR="008D1822" w:rsidRDefault="008D1822" w:rsidP="008D1822">
      <w:pPr>
        <w:jc w:val="center"/>
      </w:pPr>
    </w:p>
    <w:p w:rsidR="008D1822" w:rsidRPr="00F427F0" w:rsidRDefault="008D1822" w:rsidP="008D1822"/>
    <w:p w:rsidR="008D1822" w:rsidRPr="00F427F0" w:rsidRDefault="008D1822" w:rsidP="008D1822"/>
    <w:p w:rsidR="008D1822" w:rsidRPr="00F427F0" w:rsidRDefault="008D1822" w:rsidP="008D1822"/>
    <w:p w:rsidR="008D1822" w:rsidRPr="00F427F0" w:rsidRDefault="008D1822" w:rsidP="008D1822"/>
    <w:p w:rsidR="008D1822" w:rsidRPr="00F427F0" w:rsidRDefault="008D1822" w:rsidP="008D1822"/>
    <w:p w:rsidR="008D1822" w:rsidRPr="00F427F0" w:rsidRDefault="008D1822" w:rsidP="008D1822"/>
    <w:p w:rsidR="008D1822" w:rsidRPr="00F427F0" w:rsidRDefault="008D1822" w:rsidP="008D1822"/>
    <w:p w:rsidR="008D1822" w:rsidRPr="00F427F0" w:rsidRDefault="008D1822" w:rsidP="008D1822"/>
    <w:p w:rsidR="008D1822" w:rsidRPr="00F427F0" w:rsidRDefault="008D1822" w:rsidP="008D1822"/>
    <w:p w:rsidR="008D1822" w:rsidRPr="00F427F0" w:rsidRDefault="008D1822" w:rsidP="008D1822"/>
    <w:p w:rsidR="008D1822" w:rsidRPr="00F427F0" w:rsidRDefault="008D1822" w:rsidP="008D1822"/>
    <w:p w:rsidR="008D1822" w:rsidRPr="00F427F0" w:rsidRDefault="008D1822" w:rsidP="008D1822"/>
    <w:p w:rsidR="008D1822" w:rsidRDefault="008D1822" w:rsidP="008D1822"/>
    <w:p w:rsidR="008D1822" w:rsidRDefault="008D1822" w:rsidP="008D1822">
      <w:pPr>
        <w:pStyle w:val="Corpsdetexte2"/>
      </w:pPr>
      <w:r>
        <w:tab/>
      </w:r>
    </w:p>
    <w:p w:rsidR="008D1822" w:rsidRDefault="008D1822" w:rsidP="008D1822">
      <w:pPr>
        <w:pStyle w:val="Corpsdetexte2"/>
      </w:pPr>
    </w:p>
    <w:p w:rsidR="008D1822" w:rsidRDefault="008D1822" w:rsidP="008D1822">
      <w:pPr>
        <w:pStyle w:val="Corpsdetexte2"/>
      </w:pPr>
    </w:p>
    <w:p w:rsidR="008D1822" w:rsidRDefault="008D1822" w:rsidP="008D1822">
      <w:pPr>
        <w:pStyle w:val="Corpsdetexte2"/>
      </w:pPr>
    </w:p>
    <w:p w:rsidR="008D1822" w:rsidRDefault="008D1822" w:rsidP="008D1822">
      <w:pPr>
        <w:pStyle w:val="Corpsdetexte2"/>
      </w:pPr>
    </w:p>
    <w:p w:rsidR="008D1822" w:rsidRDefault="008D1822" w:rsidP="008D1822">
      <w:pPr>
        <w:pStyle w:val="Corpsdetexte2"/>
      </w:pPr>
    </w:p>
    <w:p w:rsidR="008D1822" w:rsidRDefault="008D1822" w:rsidP="008D1822">
      <w:pPr>
        <w:pStyle w:val="Corpsdetexte2"/>
      </w:pPr>
    </w:p>
    <w:p w:rsidR="008D1822" w:rsidRDefault="008D1822" w:rsidP="008D1822">
      <w:pPr>
        <w:pStyle w:val="Corpsdetexte2"/>
      </w:pPr>
    </w:p>
    <w:p w:rsidR="008D1822" w:rsidRDefault="008D1822" w:rsidP="008D1822">
      <w:pPr>
        <w:pStyle w:val="Corpsdetexte2"/>
      </w:pPr>
    </w:p>
    <w:p w:rsidR="008D1822" w:rsidRDefault="008D1822" w:rsidP="008D1822">
      <w:pPr>
        <w:pStyle w:val="Corpsdetexte2"/>
        <w:rPr>
          <w:rFonts w:asciiTheme="minorHAnsi" w:hAnsiTheme="minorHAnsi" w:cs="Arabic Typesetting"/>
          <w:iCs/>
          <w:sz w:val="20"/>
          <w:szCs w:val="20"/>
        </w:rPr>
      </w:pPr>
    </w:p>
    <w:p w:rsidR="008D1822" w:rsidRPr="00A27FC2" w:rsidRDefault="008D1822" w:rsidP="008D1822">
      <w:pPr>
        <w:pStyle w:val="Corpsdetexte2"/>
        <w:jc w:val="left"/>
        <w:rPr>
          <w:rFonts w:asciiTheme="minorHAnsi" w:hAnsiTheme="minorHAnsi" w:cs="Arabic Typesetting"/>
          <w:iCs/>
          <w:sz w:val="16"/>
          <w:szCs w:val="16"/>
        </w:rPr>
      </w:pPr>
    </w:p>
    <w:p w:rsidR="008D1822" w:rsidRPr="00877D0D" w:rsidRDefault="008D1822" w:rsidP="008D1822">
      <w:pPr>
        <w:pStyle w:val="Corpsdetexte2"/>
        <w:rPr>
          <w:rFonts w:asciiTheme="minorHAnsi" w:hAnsiTheme="minorHAnsi" w:cs="Arabic Typesetting"/>
          <w:iCs/>
          <w:sz w:val="20"/>
          <w:szCs w:val="20"/>
        </w:rPr>
      </w:pPr>
      <w:r w:rsidRPr="00877D0D">
        <w:rPr>
          <w:rFonts w:asciiTheme="minorHAnsi" w:hAnsiTheme="minorHAnsi" w:cs="Arabic Typesetting"/>
          <w:iCs/>
          <w:sz w:val="20"/>
          <w:szCs w:val="20"/>
        </w:rPr>
        <w:t>La Concentration</w:t>
      </w:r>
    </w:p>
    <w:p w:rsidR="008D1822" w:rsidRPr="00877D0D" w:rsidRDefault="008D1822" w:rsidP="008D1822">
      <w:pPr>
        <w:pStyle w:val="Corpsdetexte2"/>
        <w:rPr>
          <w:rFonts w:asciiTheme="minorHAnsi" w:hAnsiTheme="minorHAnsi" w:cs="Arabic Typesetting"/>
          <w:b/>
          <w:iCs/>
          <w:color w:val="984806" w:themeColor="accent6" w:themeShade="80"/>
          <w:sz w:val="20"/>
          <w:szCs w:val="20"/>
        </w:rPr>
      </w:pPr>
      <w:r w:rsidRPr="00877D0D">
        <w:rPr>
          <w:rFonts w:asciiTheme="minorHAnsi" w:hAnsiTheme="minorHAnsi" w:cs="Arabic Typesetting"/>
          <w:b/>
          <w:iCs/>
          <w:color w:val="984806" w:themeColor="accent6" w:themeShade="80"/>
          <w:sz w:val="20"/>
          <w:szCs w:val="20"/>
        </w:rPr>
        <w:t>«  Le Printemps du Pays Cathare »</w:t>
      </w:r>
    </w:p>
    <w:p w:rsidR="008D1822" w:rsidRPr="00877D0D" w:rsidRDefault="008D1822" w:rsidP="008D1822">
      <w:pPr>
        <w:pStyle w:val="Corpsdetexte2"/>
        <w:rPr>
          <w:rFonts w:asciiTheme="minorHAnsi" w:hAnsiTheme="minorHAnsi" w:cs="Arabic Typesetting"/>
          <w:iCs/>
          <w:sz w:val="20"/>
          <w:szCs w:val="20"/>
        </w:rPr>
      </w:pPr>
      <w:r w:rsidRPr="00877D0D">
        <w:rPr>
          <w:rFonts w:asciiTheme="minorHAnsi" w:hAnsiTheme="minorHAnsi" w:cs="Arabic Typesetting"/>
          <w:iCs/>
          <w:sz w:val="20"/>
          <w:szCs w:val="20"/>
        </w:rPr>
        <w:t>Organisée par le CODEP 11</w:t>
      </w:r>
    </w:p>
    <w:p w:rsidR="008D1822" w:rsidRPr="00877D0D" w:rsidRDefault="008D1822" w:rsidP="008D1822">
      <w:pPr>
        <w:pStyle w:val="Corpsdetexte2"/>
        <w:rPr>
          <w:rFonts w:asciiTheme="minorHAnsi" w:hAnsiTheme="minorHAnsi" w:cs="Arabic Typesetting"/>
          <w:iCs/>
          <w:sz w:val="20"/>
          <w:szCs w:val="20"/>
        </w:rPr>
      </w:pPr>
      <w:r w:rsidRPr="00877D0D">
        <w:rPr>
          <w:rFonts w:asciiTheme="minorHAnsi" w:hAnsiTheme="minorHAnsi" w:cs="Arabic Typesetting"/>
          <w:iCs/>
          <w:sz w:val="20"/>
          <w:szCs w:val="20"/>
        </w:rPr>
        <w:t>Est ouverte à tous les cyclotouristes affiliés ou non à la F.F.C.T.</w:t>
      </w:r>
    </w:p>
    <w:p w:rsidR="008D1822" w:rsidRPr="00877D0D" w:rsidRDefault="008D1822" w:rsidP="008D1822">
      <w:pPr>
        <w:jc w:val="center"/>
        <w:rPr>
          <w:rFonts w:cs="Arabic Typesetting"/>
          <w:color w:val="0070C0"/>
          <w:sz w:val="20"/>
          <w:szCs w:val="20"/>
        </w:rPr>
      </w:pPr>
      <w:r w:rsidRPr="00877D0D">
        <w:rPr>
          <w:rFonts w:ascii="Aparajita" w:hAnsi="Aparajita" w:cs="Aparajita"/>
          <w:b/>
          <w:bCs/>
          <w:color w:val="0070C0"/>
          <w:sz w:val="20"/>
          <w:szCs w:val="20"/>
        </w:rPr>
        <w:t>Une autorisation parentale sera exigée pour les moins de 18 ans non accompagnés</w:t>
      </w:r>
      <w:r w:rsidRPr="00877D0D">
        <w:rPr>
          <w:rFonts w:cs="Arabic Typesetting"/>
          <w:color w:val="0070C0"/>
          <w:sz w:val="20"/>
          <w:szCs w:val="20"/>
        </w:rPr>
        <w:t>.</w:t>
      </w:r>
    </w:p>
    <w:p w:rsidR="008D1822" w:rsidRPr="00877D0D" w:rsidRDefault="008D1822" w:rsidP="008D1822">
      <w:pPr>
        <w:pStyle w:val="Corpsdetexte"/>
        <w:rPr>
          <w:rFonts w:asciiTheme="minorHAnsi" w:hAnsiTheme="minorHAnsi" w:cs="Arabic Typesetting"/>
          <w:b w:val="0"/>
          <w:i w:val="0"/>
          <w:sz w:val="20"/>
          <w:szCs w:val="20"/>
        </w:rPr>
      </w:pPr>
      <w:r w:rsidRPr="00877D0D">
        <w:rPr>
          <w:rFonts w:asciiTheme="minorHAnsi" w:hAnsiTheme="minorHAnsi" w:cs="Arabic Typesetting"/>
          <w:b w:val="0"/>
          <w:i w:val="0"/>
          <w:sz w:val="20"/>
          <w:szCs w:val="20"/>
        </w:rPr>
        <w:t>Chaque participant doit  respecter le code de la route et l’environnement,  se conformer aux arrêtés préfectoraux  et municipaux.</w:t>
      </w:r>
    </w:p>
    <w:p w:rsidR="008D1822" w:rsidRPr="00877D0D" w:rsidRDefault="008D1822" w:rsidP="008D1822">
      <w:pPr>
        <w:jc w:val="center"/>
        <w:rPr>
          <w:rFonts w:cs="Arabic Typesetting"/>
          <w:color w:val="FF0000"/>
          <w:sz w:val="20"/>
          <w:szCs w:val="20"/>
        </w:rPr>
      </w:pPr>
      <w:r w:rsidRPr="00877D0D">
        <w:rPr>
          <w:rFonts w:cs="Arabic Typesetting"/>
          <w:sz w:val="20"/>
          <w:szCs w:val="20"/>
        </w:rPr>
        <w:t xml:space="preserve">En cas d’accident, prévenir les secours au </w:t>
      </w:r>
      <w:r w:rsidRPr="00877D0D">
        <w:rPr>
          <w:rFonts w:cs="Arabic Typesetting"/>
          <w:b/>
          <w:color w:val="FF0000"/>
          <w:sz w:val="20"/>
          <w:szCs w:val="20"/>
        </w:rPr>
        <w:t>18</w:t>
      </w:r>
      <w:r w:rsidRPr="00877D0D">
        <w:rPr>
          <w:rFonts w:cs="Arabic Typesetting"/>
          <w:sz w:val="20"/>
          <w:szCs w:val="20"/>
        </w:rPr>
        <w:t xml:space="preserve"> ou </w:t>
      </w:r>
      <w:r w:rsidRPr="00877D0D">
        <w:rPr>
          <w:rFonts w:cs="Arabic Typesetting"/>
          <w:b/>
          <w:color w:val="FF0000"/>
          <w:sz w:val="20"/>
          <w:szCs w:val="20"/>
        </w:rPr>
        <w:t>112</w:t>
      </w:r>
      <w:r w:rsidRPr="00877D0D">
        <w:rPr>
          <w:rFonts w:cs="Arabic Typesetting"/>
          <w:sz w:val="20"/>
          <w:szCs w:val="20"/>
        </w:rPr>
        <w:t xml:space="preserve">   &amp;    l’organisation au  </w:t>
      </w:r>
      <w:r w:rsidRPr="00877D0D">
        <w:rPr>
          <w:rFonts w:cs="Arabic Typesetting"/>
          <w:b/>
          <w:color w:val="FF0000"/>
          <w:sz w:val="20"/>
          <w:szCs w:val="20"/>
        </w:rPr>
        <w:t>06.84.14.04.17</w:t>
      </w:r>
    </w:p>
    <w:p w:rsidR="008D1822" w:rsidRDefault="008D1822" w:rsidP="008D1822">
      <w:pPr>
        <w:jc w:val="center"/>
        <w:rPr>
          <w:rFonts w:cs="Arabic Typesetting"/>
          <w:sz w:val="20"/>
          <w:szCs w:val="20"/>
        </w:rPr>
      </w:pPr>
      <w:r w:rsidRPr="00877D0D">
        <w:rPr>
          <w:rFonts w:cs="Arabic Typesetting"/>
          <w:b/>
          <w:sz w:val="20"/>
          <w:szCs w:val="20"/>
        </w:rPr>
        <w:t>Organisation : CODEP 11    FFCT (F</w:t>
      </w:r>
      <w:r w:rsidRPr="00877D0D">
        <w:rPr>
          <w:rFonts w:cs="Arabic Typesetting"/>
          <w:sz w:val="20"/>
          <w:szCs w:val="20"/>
        </w:rPr>
        <w:t>édération</w:t>
      </w:r>
      <w:r w:rsidRPr="00877D0D">
        <w:rPr>
          <w:rFonts w:cs="Arabic Typesetting"/>
          <w:b/>
          <w:sz w:val="20"/>
          <w:szCs w:val="20"/>
        </w:rPr>
        <w:t xml:space="preserve"> F</w:t>
      </w:r>
      <w:r w:rsidRPr="00877D0D">
        <w:rPr>
          <w:rFonts w:cs="Arabic Typesetting"/>
          <w:sz w:val="20"/>
          <w:szCs w:val="20"/>
        </w:rPr>
        <w:t>rançaise</w:t>
      </w:r>
      <w:r w:rsidRPr="00877D0D">
        <w:rPr>
          <w:rFonts w:cs="Arabic Typesetting"/>
          <w:b/>
          <w:sz w:val="20"/>
          <w:szCs w:val="20"/>
        </w:rPr>
        <w:t xml:space="preserve"> C</w:t>
      </w:r>
      <w:r w:rsidRPr="00877D0D">
        <w:rPr>
          <w:rFonts w:cs="Arabic Typesetting"/>
          <w:sz w:val="20"/>
          <w:szCs w:val="20"/>
        </w:rPr>
        <w:t>yclo</w:t>
      </w:r>
      <w:r w:rsidRPr="00877D0D">
        <w:rPr>
          <w:rFonts w:cs="Arabic Typesetting"/>
          <w:b/>
          <w:sz w:val="20"/>
          <w:szCs w:val="20"/>
        </w:rPr>
        <w:t xml:space="preserve"> T</w:t>
      </w:r>
      <w:r w:rsidRPr="00877D0D">
        <w:rPr>
          <w:rFonts w:cs="Arabic Typesetting"/>
          <w:sz w:val="20"/>
          <w:szCs w:val="20"/>
        </w:rPr>
        <w:t>ouriste)</w:t>
      </w:r>
    </w:p>
    <w:p w:rsidR="00F87927" w:rsidRPr="008D1822" w:rsidRDefault="008D1822" w:rsidP="008D1822">
      <w:pPr>
        <w:jc w:val="center"/>
        <w:rPr>
          <w:rFonts w:ascii="Aparajita" w:hAnsi="Aparajita" w:cs="Aparajita"/>
          <w:b/>
          <w:sz w:val="18"/>
          <w:szCs w:val="18"/>
        </w:rPr>
      </w:pPr>
      <w:r w:rsidRPr="00F821B1">
        <w:rPr>
          <w:rFonts w:ascii="Aparajita" w:hAnsi="Aparajita" w:cs="Aparajita"/>
          <w:bCs/>
          <w:sz w:val="16"/>
          <w:szCs w:val="16"/>
        </w:rPr>
        <w:t>Merci de respecter la nature et l’environnement. Ne pas jeter ce dépliant sur la voie publique. Merci</w:t>
      </w:r>
      <w:r>
        <w:rPr>
          <w:rFonts w:ascii="Aparajita" w:hAnsi="Aparajita" w:cs="Aparajita"/>
          <w:b/>
          <w:sz w:val="18"/>
          <w:szCs w:val="18"/>
        </w:rPr>
        <w:t>.</w:t>
      </w:r>
    </w:p>
    <w:sectPr w:rsidR="00F87927" w:rsidRPr="008D1822" w:rsidSect="008D1822">
      <w:pgSz w:w="11906" w:h="16838"/>
      <w:pgMar w:top="709" w:right="851" w:bottom="426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D1822"/>
    <w:rsid w:val="00007209"/>
    <w:rsid w:val="00025B2D"/>
    <w:rsid w:val="00166A08"/>
    <w:rsid w:val="001D1E77"/>
    <w:rsid w:val="0033074D"/>
    <w:rsid w:val="006120A9"/>
    <w:rsid w:val="008B240D"/>
    <w:rsid w:val="008D1822"/>
    <w:rsid w:val="00975313"/>
    <w:rsid w:val="009D0C21"/>
    <w:rsid w:val="00A62F7A"/>
    <w:rsid w:val="00B14996"/>
    <w:rsid w:val="00B14F97"/>
    <w:rsid w:val="00BD425E"/>
    <w:rsid w:val="00C94749"/>
    <w:rsid w:val="00EF794D"/>
    <w:rsid w:val="00F8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22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18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D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1822"/>
  </w:style>
  <w:style w:type="character" w:styleId="Lienhypertexte">
    <w:name w:val="Hyperlink"/>
    <w:basedOn w:val="Policepardfaut"/>
    <w:uiPriority w:val="99"/>
    <w:unhideWhenUsed/>
    <w:rsid w:val="008D182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8D182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8D1822"/>
    <w:rPr>
      <w:rFonts w:ascii="Arial" w:eastAsia="Times New Roman" w:hAnsi="Arial" w:cs="Arial"/>
      <w:b/>
      <w:bCs/>
      <w:i/>
      <w:iCs/>
      <w:lang w:eastAsia="fr-FR"/>
    </w:rPr>
  </w:style>
  <w:style w:type="paragraph" w:styleId="Corpsdetexte2">
    <w:name w:val="Body Text 2"/>
    <w:basedOn w:val="Normal"/>
    <w:link w:val="Corpsdetexte2Car"/>
    <w:unhideWhenUsed/>
    <w:rsid w:val="008D1822"/>
    <w:pPr>
      <w:spacing w:after="0" w:line="240" w:lineRule="auto"/>
      <w:jc w:val="center"/>
    </w:pPr>
    <w:rPr>
      <w:rFonts w:ascii="Copperplate Gothic Light" w:eastAsia="Times New Roman" w:hAnsi="Copperplate Gothic Light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D1822"/>
    <w:rPr>
      <w:rFonts w:ascii="Copperplate Gothic Light" w:eastAsia="Times New Roman" w:hAnsi="Copperplate Gothic Light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nrunner.com/index.php?id=432376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DEFEZ</dc:creator>
  <cp:lastModifiedBy>Maison</cp:lastModifiedBy>
  <cp:revision>2</cp:revision>
  <cp:lastPrinted>2015-03-16T17:18:00Z</cp:lastPrinted>
  <dcterms:created xsi:type="dcterms:W3CDTF">2015-04-15T16:23:00Z</dcterms:created>
  <dcterms:modified xsi:type="dcterms:W3CDTF">2015-04-15T16:23:00Z</dcterms:modified>
</cp:coreProperties>
</file>